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F6" w:rsidRPr="00DA61B7" w:rsidRDefault="000A24F6" w:rsidP="001534F7">
      <w:pPr>
        <w:spacing w:after="0" w:line="240" w:lineRule="auto"/>
        <w:jc w:val="right"/>
        <w:rPr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91"/>
        <w:gridCol w:w="2091"/>
        <w:gridCol w:w="2088"/>
        <w:gridCol w:w="2096"/>
        <w:gridCol w:w="3010"/>
      </w:tblGrid>
      <w:tr w:rsidR="000A24F6" w:rsidTr="000A24F6">
        <w:tc>
          <w:tcPr>
            <w:tcW w:w="6766" w:type="dxa"/>
            <w:gridSpan w:val="4"/>
            <w:shd w:val="clear" w:color="auto" w:fill="D9D9D9" w:themeFill="background1" w:themeFillShade="D9"/>
          </w:tcPr>
          <w:p w:rsidR="000A24F6" w:rsidRDefault="000A24F6" w:rsidP="00444E12"/>
        </w:tc>
        <w:tc>
          <w:tcPr>
            <w:tcW w:w="3010" w:type="dxa"/>
            <w:shd w:val="clear" w:color="auto" w:fill="D9D9D9" w:themeFill="background1" w:themeFillShade="D9"/>
          </w:tcPr>
          <w:p w:rsidR="000A24F6" w:rsidRDefault="000A24F6" w:rsidP="00BD7462">
            <w:r w:rsidRPr="0006131A">
              <w:rPr>
                <w:b/>
              </w:rPr>
              <w:t>Código imóvel</w:t>
            </w:r>
            <w:r>
              <w:t>:</w:t>
            </w:r>
            <w:r>
              <w:br/>
            </w:r>
            <w:r w:rsidR="00BD7462"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7462" w:rsidRPr="000A24F6">
              <w:rPr>
                <w:sz w:val="20"/>
                <w:szCs w:val="20"/>
              </w:rPr>
              <w:instrText xml:space="preserve"> FORMTEXT </w:instrText>
            </w:r>
            <w:r w:rsidR="00BD7462" w:rsidRPr="000A24F6">
              <w:rPr>
                <w:sz w:val="20"/>
                <w:szCs w:val="20"/>
              </w:rPr>
            </w:r>
            <w:r w:rsidR="00BD7462" w:rsidRPr="000A24F6">
              <w:rPr>
                <w:sz w:val="20"/>
                <w:szCs w:val="20"/>
              </w:rPr>
              <w:fldChar w:fldCharType="separate"/>
            </w:r>
            <w:r w:rsidR="00BD7462">
              <w:rPr>
                <w:sz w:val="20"/>
                <w:szCs w:val="20"/>
              </w:rPr>
              <w:t> </w:t>
            </w:r>
            <w:r w:rsidR="00BD7462">
              <w:rPr>
                <w:sz w:val="20"/>
                <w:szCs w:val="20"/>
              </w:rPr>
              <w:t> </w:t>
            </w:r>
            <w:r w:rsidR="00BD7462">
              <w:rPr>
                <w:sz w:val="20"/>
                <w:szCs w:val="20"/>
              </w:rPr>
              <w:t> </w:t>
            </w:r>
            <w:r w:rsidR="00BD7462">
              <w:rPr>
                <w:sz w:val="20"/>
                <w:szCs w:val="20"/>
              </w:rPr>
              <w:t> </w:t>
            </w:r>
            <w:r w:rsidR="00BD7462">
              <w:rPr>
                <w:sz w:val="20"/>
                <w:szCs w:val="20"/>
              </w:rPr>
              <w:t> </w:t>
            </w:r>
            <w:r w:rsidR="00BD7462" w:rsidRPr="000A24F6">
              <w:rPr>
                <w:sz w:val="20"/>
                <w:szCs w:val="20"/>
              </w:rPr>
              <w:fldChar w:fldCharType="end"/>
            </w:r>
          </w:p>
        </w:tc>
      </w:tr>
      <w:tr w:rsidR="00CF1FAE" w:rsidTr="000A78E0">
        <w:trPr>
          <w:trHeight w:val="31"/>
        </w:trPr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CF1FAE" w:rsidRPr="00AA6E25" w:rsidRDefault="00CF1FAE" w:rsidP="00444E12">
            <w:pPr>
              <w:ind w:left="113" w:right="113"/>
              <w:jc w:val="center"/>
              <w:rPr>
                <w:b/>
              </w:rPr>
            </w:pPr>
            <w:r w:rsidRPr="00AA6E25">
              <w:rPr>
                <w:b/>
              </w:rPr>
              <w:t>Dados Pessoais</w:t>
            </w:r>
          </w:p>
        </w:tc>
        <w:tc>
          <w:tcPr>
            <w:tcW w:w="9285" w:type="dxa"/>
            <w:gridSpan w:val="4"/>
            <w:tcBorders>
              <w:bottom w:val="single" w:sz="2" w:space="0" w:color="auto"/>
            </w:tcBorders>
          </w:tcPr>
          <w:p w:rsidR="00CF1FAE" w:rsidRDefault="00CF1FAE" w:rsidP="00A56C09">
            <w:r>
              <w:t>Razão Social: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F1FAE" w:rsidTr="00CF1FAE">
        <w:trPr>
          <w:trHeight w:val="27"/>
        </w:trPr>
        <w:tc>
          <w:tcPr>
            <w:tcW w:w="491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CF1FAE" w:rsidRDefault="00CF1FAE" w:rsidP="00CF1FAE"/>
        </w:tc>
        <w:tc>
          <w:tcPr>
            <w:tcW w:w="62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F1FAE" w:rsidRDefault="00CF1FAE" w:rsidP="00CF1FAE">
            <w:r>
              <w:t>Inscrição Estadual: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F1FAE" w:rsidRDefault="00CF1FAE" w:rsidP="00CF1FAE">
            <w:r>
              <w:t>CNPJ: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CF1FAE" w:rsidTr="00CF1FAE">
        <w:trPr>
          <w:trHeight w:val="27"/>
        </w:trPr>
        <w:tc>
          <w:tcPr>
            <w:tcW w:w="491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CF1FAE" w:rsidRDefault="00CF1FAE" w:rsidP="00CF1FAE"/>
        </w:tc>
        <w:tc>
          <w:tcPr>
            <w:tcW w:w="62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F1FAE" w:rsidRDefault="00CF1FAE" w:rsidP="00CF1FAE">
            <w:r>
              <w:t>Representante Legal: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F1FAE" w:rsidRDefault="00CF1FAE" w:rsidP="00CF1FAE">
            <w:r>
              <w:t>CPF: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CF1FAE" w:rsidTr="00CF1FAE">
        <w:trPr>
          <w:trHeight w:val="27"/>
        </w:trPr>
        <w:tc>
          <w:tcPr>
            <w:tcW w:w="491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CF1FAE" w:rsidRDefault="00CF1FAE" w:rsidP="00CF1FAE"/>
        </w:tc>
        <w:tc>
          <w:tcPr>
            <w:tcW w:w="209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1FAE" w:rsidRDefault="00CF1FAE" w:rsidP="00CF1FAE">
            <w:r>
              <w:t>Identidade: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1FAE" w:rsidRDefault="00CF1FAE" w:rsidP="00CF1FAE">
            <w:r>
              <w:t>Estado Civil: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1FAE" w:rsidRDefault="00CF1FAE" w:rsidP="00CF1FAE">
            <w:r>
              <w:t>Data Nascimento: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1FAE" w:rsidRDefault="00CF1FAE" w:rsidP="00CF1FAE">
            <w:r>
              <w:t>Profissão: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CF1FAE" w:rsidTr="000A24F6">
        <w:trPr>
          <w:trHeight w:val="27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CF1FAE" w:rsidRDefault="00CF1FAE" w:rsidP="00CF1FAE"/>
        </w:tc>
        <w:tc>
          <w:tcPr>
            <w:tcW w:w="4179" w:type="dxa"/>
            <w:gridSpan w:val="2"/>
            <w:tcBorders>
              <w:top w:val="single" w:sz="18" w:space="0" w:color="auto"/>
            </w:tcBorders>
          </w:tcPr>
          <w:p w:rsidR="00CF1FAE" w:rsidRDefault="00CF1FAE" w:rsidP="00CF1FAE">
            <w:r>
              <w:t>Endereço: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  <w:tcBorders>
              <w:top w:val="single" w:sz="18" w:space="0" w:color="auto"/>
            </w:tcBorders>
          </w:tcPr>
          <w:p w:rsidR="00CF1FAE" w:rsidRDefault="00CF1FAE" w:rsidP="00CF1FAE">
            <w:r>
              <w:t>CEP: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0" w:type="dxa"/>
            <w:tcBorders>
              <w:top w:val="single" w:sz="18" w:space="0" w:color="auto"/>
            </w:tcBorders>
          </w:tcPr>
          <w:p w:rsidR="00CF1FAE" w:rsidRDefault="00CF1FAE" w:rsidP="00CF1FAE">
            <w:r>
              <w:t>Bairro: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CF1FAE" w:rsidTr="000A24F6">
        <w:trPr>
          <w:trHeight w:val="27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CF1FAE" w:rsidRDefault="00CF1FAE" w:rsidP="00CF1FAE"/>
        </w:tc>
        <w:tc>
          <w:tcPr>
            <w:tcW w:w="2091" w:type="dxa"/>
          </w:tcPr>
          <w:p w:rsidR="00CF1FAE" w:rsidRDefault="00CF1FAE" w:rsidP="00CF1FAE">
            <w:r>
              <w:t>Tel. Residencial: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</w:tcPr>
          <w:p w:rsidR="00CF1FAE" w:rsidRDefault="00CF1FAE" w:rsidP="00CF1FAE">
            <w:r>
              <w:t>Tel. Comercial: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</w:tcPr>
          <w:p w:rsidR="00CF1FAE" w:rsidRDefault="00CF1FAE" w:rsidP="00CF1FAE">
            <w:r>
              <w:t>Celular: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0" w:type="dxa"/>
          </w:tcPr>
          <w:p w:rsidR="00CF1FAE" w:rsidRDefault="00CF1FAE" w:rsidP="00CF1FAE">
            <w:r>
              <w:t>Outros: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CF1FAE" w:rsidTr="000A24F6">
        <w:trPr>
          <w:trHeight w:val="27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CF1FAE" w:rsidRDefault="00CF1FAE" w:rsidP="00CF1FAE"/>
        </w:tc>
        <w:tc>
          <w:tcPr>
            <w:tcW w:w="9285" w:type="dxa"/>
            <w:gridSpan w:val="4"/>
          </w:tcPr>
          <w:p w:rsidR="00CF1FAE" w:rsidRDefault="00CF1FAE" w:rsidP="00CF1FAE">
            <w:r>
              <w:t>E-mail: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</w:tbl>
    <w:p w:rsidR="000A24F6" w:rsidRDefault="000A24F6" w:rsidP="000A24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"/>
        <w:gridCol w:w="1933"/>
        <w:gridCol w:w="1240"/>
        <w:gridCol w:w="610"/>
        <w:gridCol w:w="1828"/>
        <w:gridCol w:w="648"/>
        <w:gridCol w:w="1196"/>
        <w:gridCol w:w="1863"/>
      </w:tblGrid>
      <w:tr w:rsidR="00BD7462" w:rsidTr="00305037">
        <w:trPr>
          <w:trHeight w:val="65"/>
        </w:trPr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BD7462" w:rsidRPr="00330AF5" w:rsidRDefault="00BD7462" w:rsidP="00BD7462">
            <w:pPr>
              <w:ind w:left="113" w:right="113"/>
              <w:jc w:val="center"/>
              <w:rPr>
                <w:b/>
              </w:rPr>
            </w:pPr>
            <w:r w:rsidRPr="00330AF5">
              <w:rPr>
                <w:b/>
              </w:rPr>
              <w:t>Imóvel</w:t>
            </w:r>
          </w:p>
        </w:tc>
        <w:tc>
          <w:tcPr>
            <w:tcW w:w="9318" w:type="dxa"/>
            <w:gridSpan w:val="7"/>
          </w:tcPr>
          <w:p w:rsidR="00BD7462" w:rsidRDefault="00BD7462" w:rsidP="00BD7462">
            <w:r>
              <w:t>Logradouro: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BD7462" w:rsidTr="0098548F">
        <w:trPr>
          <w:trHeight w:val="65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</w:tcPr>
          <w:p w:rsidR="00BD7462" w:rsidRPr="00330AF5" w:rsidRDefault="00BD7462" w:rsidP="00BD74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BD7462" w:rsidRDefault="00BD7462" w:rsidP="00BD7462">
            <w:r>
              <w:t>CEP: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385" w:type="dxa"/>
            <w:gridSpan w:val="6"/>
          </w:tcPr>
          <w:p w:rsidR="00BD7462" w:rsidRDefault="00BD7462" w:rsidP="00BD7462">
            <w:r>
              <w:t>Nº / Complemento: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BD7462" w:rsidTr="008835C4">
        <w:trPr>
          <w:trHeight w:val="64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BD7462" w:rsidRDefault="00BD7462" w:rsidP="00BD7462"/>
        </w:tc>
        <w:tc>
          <w:tcPr>
            <w:tcW w:w="9318" w:type="dxa"/>
            <w:gridSpan w:val="7"/>
          </w:tcPr>
          <w:p w:rsidR="00BD7462" w:rsidRDefault="00BD7462" w:rsidP="00BD7462">
            <w:r>
              <w:t>Bairro: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BD7462" w:rsidTr="00BD7462">
        <w:trPr>
          <w:trHeight w:val="64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BD7462" w:rsidRDefault="00BD7462" w:rsidP="00BD7462"/>
        </w:tc>
        <w:tc>
          <w:tcPr>
            <w:tcW w:w="1933" w:type="dxa"/>
          </w:tcPr>
          <w:p w:rsidR="00BD7462" w:rsidRDefault="00BD7462" w:rsidP="00BD7462">
            <w:r>
              <w:t>Cidade: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gridSpan w:val="2"/>
          </w:tcPr>
          <w:p w:rsidR="00BD7462" w:rsidRDefault="00BD7462" w:rsidP="00BD7462">
            <w:r>
              <w:t>Matrícula: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8" w:type="dxa"/>
          </w:tcPr>
          <w:p w:rsidR="00BD7462" w:rsidRDefault="00BD7462" w:rsidP="00BD7462">
            <w:r>
              <w:t>Cartório: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4" w:type="dxa"/>
            <w:gridSpan w:val="2"/>
          </w:tcPr>
          <w:p w:rsidR="00BD7462" w:rsidRDefault="00BD7462" w:rsidP="00BD7462">
            <w:r>
              <w:t>Onerado?</w:t>
            </w:r>
            <w:r>
              <w:br/>
            </w:r>
            <w:sdt>
              <w:sdtPr>
                <w:id w:val="-33422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Sim   </w:t>
            </w:r>
            <w:sdt>
              <w:sdtPr>
                <w:id w:val="77806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Não</w:t>
            </w:r>
          </w:p>
        </w:tc>
        <w:tc>
          <w:tcPr>
            <w:tcW w:w="1863" w:type="dxa"/>
          </w:tcPr>
          <w:p w:rsidR="00BD7462" w:rsidRDefault="00BD7462" w:rsidP="00BD7462">
            <w:r>
              <w:t>Ag. Financeiro: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BD7462" w:rsidTr="00BD7462">
        <w:trPr>
          <w:trHeight w:val="64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BD7462" w:rsidRDefault="00BD7462" w:rsidP="00BD7462"/>
        </w:tc>
        <w:tc>
          <w:tcPr>
            <w:tcW w:w="3173" w:type="dxa"/>
            <w:gridSpan w:val="2"/>
          </w:tcPr>
          <w:p w:rsidR="00BD7462" w:rsidRDefault="00BD7462" w:rsidP="00BD7462">
            <w:r>
              <w:t>Tipo: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86" w:type="dxa"/>
            <w:gridSpan w:val="3"/>
          </w:tcPr>
          <w:p w:rsidR="00BD7462" w:rsidRDefault="00BD7462" w:rsidP="00BD7462">
            <w:r>
              <w:t>Preço: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gridSpan w:val="2"/>
          </w:tcPr>
          <w:p w:rsidR="00BD7462" w:rsidRDefault="00BD7462" w:rsidP="00BD7462">
            <w:r>
              <w:t>Condições de Pagamento: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</w:tbl>
    <w:p w:rsidR="00B62889" w:rsidRPr="006F7BB3" w:rsidRDefault="00B62889" w:rsidP="00B62889">
      <w:pPr>
        <w:spacing w:after="100" w:line="240" w:lineRule="auto"/>
        <w:jc w:val="both"/>
        <w:rPr>
          <w:sz w:val="14"/>
          <w:szCs w:val="14"/>
        </w:rPr>
      </w:pPr>
      <w:r w:rsidRPr="006F7BB3">
        <w:rPr>
          <w:sz w:val="14"/>
          <w:szCs w:val="14"/>
        </w:rPr>
        <w:t>Pela presente autorização para venda de imóvel, que é feita em cumprimento à Resolução 458/95 do COFECI (Conselho Federal de Corretores de Imóveis), O(a)(s) PROPRIETÁRIO(A)(S) acima qualificado(a)(s), autoriza(m) a CONSTRUTORA FAZ LTDA - EPP, com nome fantasia de Companhia Mineira de Imóveis – Rede Netimóveis, inscrita no CNPJ sob o n.º 07.475.611/0001-35 e no CRECI PJ n.º 3586, estabelecida na Rua Conselheiro Lafaiete, n.º 1.777, bairro Sagrada Família, CEP 31.035-560, em Belo Horizonte, Minas Gerais, doravante denominada simplesmente CONTRATADA, juntamente com todas as agências que compõem ou venham a compor a Rede Netimóveis, a promoverem, SEM exclusividade, a venda de minha (nossa) propriedade, descrito no preâmbulo desta, o que é feito nos seguintes termos:</w:t>
      </w:r>
    </w:p>
    <w:p w:rsidR="00B62889" w:rsidRPr="005302AE" w:rsidRDefault="00B62889" w:rsidP="00B62889">
      <w:pPr>
        <w:pStyle w:val="PargrafodaLista"/>
        <w:numPr>
          <w:ilvl w:val="0"/>
          <w:numId w:val="1"/>
        </w:numPr>
        <w:spacing w:after="100" w:line="240" w:lineRule="auto"/>
        <w:jc w:val="both"/>
        <w:rPr>
          <w:sz w:val="14"/>
          <w:szCs w:val="14"/>
        </w:rPr>
      </w:pPr>
      <w:r w:rsidRPr="005302AE">
        <w:rPr>
          <w:sz w:val="14"/>
          <w:szCs w:val="14"/>
        </w:rPr>
        <w:t xml:space="preserve">Uma vez efetivada a transação imobiliária, </w:t>
      </w:r>
      <w:proofErr w:type="gramStart"/>
      <w:r w:rsidRPr="005302AE">
        <w:rPr>
          <w:sz w:val="14"/>
          <w:szCs w:val="14"/>
        </w:rPr>
        <w:t>o(</w:t>
      </w:r>
      <w:proofErr w:type="gramEnd"/>
      <w:r w:rsidRPr="005302AE">
        <w:rPr>
          <w:sz w:val="14"/>
          <w:szCs w:val="14"/>
        </w:rPr>
        <w:t xml:space="preserve">a)(s) PROPRIETÁRIO(A)(S) se obriga(m) a pagar à CONTRATADA o equivalente à </w:t>
      </w:r>
      <w:r w:rsidR="00CF1FAE">
        <w:rPr>
          <w:sz w:val="14"/>
          <w:szCs w:val="14"/>
        </w:rPr>
        <w:t>____</w:t>
      </w:r>
      <w:r w:rsidRPr="005302AE">
        <w:rPr>
          <w:sz w:val="14"/>
          <w:szCs w:val="14"/>
        </w:rPr>
        <w:t>% (</w:t>
      </w:r>
      <w:r w:rsidR="00CF1FAE">
        <w:rPr>
          <w:sz w:val="14"/>
          <w:szCs w:val="14"/>
        </w:rPr>
        <w:t>________________________</w:t>
      </w:r>
      <w:r w:rsidRPr="005302AE">
        <w:rPr>
          <w:sz w:val="14"/>
          <w:szCs w:val="14"/>
        </w:rPr>
        <w:t>) do valor efetivo do negócio, ou, no mínimo, R$ 5.000,00 (cinco mil reais), prevalecendo o que for maior, que deverá ser pago, de uma única vez quando do efetivo recebimento, pelo(a)(s) PROPRIETÁRIO(A)(S), do valor de entrada da negociação de venda.</w:t>
      </w:r>
    </w:p>
    <w:p w:rsidR="00B62889" w:rsidRPr="005302AE" w:rsidRDefault="00B62889" w:rsidP="00B62889">
      <w:pPr>
        <w:pStyle w:val="PargrafodaLista"/>
        <w:numPr>
          <w:ilvl w:val="0"/>
          <w:numId w:val="1"/>
        </w:numPr>
        <w:spacing w:after="100" w:line="240" w:lineRule="auto"/>
        <w:jc w:val="both"/>
        <w:rPr>
          <w:sz w:val="14"/>
          <w:szCs w:val="14"/>
        </w:rPr>
      </w:pPr>
      <w:r w:rsidRPr="005302AE">
        <w:rPr>
          <w:sz w:val="14"/>
          <w:szCs w:val="14"/>
        </w:rPr>
        <w:lastRenderedPageBreak/>
        <w:t>A remuneração acima pactuada será igual e integralmente devida se o negócio se concretizar com qualquer pessoa, natural ou jurídica, que tenha sido apresentada pela CONTRATADA e/ou suas agências da Rede Netimóveis, conforme preceitua o artigo 727 do Código Civil Brasileiro.</w:t>
      </w:r>
    </w:p>
    <w:p w:rsidR="00B62889" w:rsidRPr="005302AE" w:rsidRDefault="00B62889" w:rsidP="00B62889">
      <w:pPr>
        <w:pStyle w:val="PargrafodaLista"/>
        <w:numPr>
          <w:ilvl w:val="0"/>
          <w:numId w:val="1"/>
        </w:numPr>
        <w:spacing w:after="100" w:line="240" w:lineRule="auto"/>
        <w:jc w:val="both"/>
        <w:rPr>
          <w:sz w:val="14"/>
          <w:szCs w:val="14"/>
        </w:rPr>
      </w:pPr>
      <w:r w:rsidRPr="005302AE">
        <w:rPr>
          <w:sz w:val="14"/>
          <w:szCs w:val="14"/>
        </w:rPr>
        <w:t>III A comissão de corretagem ora ajustada não será devolvida em nenhuma hipótese, ainda que o negócio venha a ser distratado em virtude do arrependimento das partes (arts. 724 e 725 do Código Civil Brasileiro).</w:t>
      </w:r>
    </w:p>
    <w:p w:rsidR="00B62889" w:rsidRPr="005302AE" w:rsidRDefault="00B62889" w:rsidP="00B62889">
      <w:pPr>
        <w:pStyle w:val="PargrafodaLista"/>
        <w:numPr>
          <w:ilvl w:val="0"/>
          <w:numId w:val="1"/>
        </w:numPr>
        <w:spacing w:after="100" w:line="240" w:lineRule="auto"/>
        <w:jc w:val="both"/>
        <w:rPr>
          <w:sz w:val="14"/>
          <w:szCs w:val="14"/>
        </w:rPr>
      </w:pPr>
      <w:proofErr w:type="gramStart"/>
      <w:r w:rsidRPr="005302AE">
        <w:rPr>
          <w:sz w:val="14"/>
          <w:szCs w:val="14"/>
        </w:rPr>
        <w:t>O(</w:t>
      </w:r>
      <w:proofErr w:type="gramEnd"/>
      <w:r w:rsidRPr="005302AE">
        <w:rPr>
          <w:sz w:val="14"/>
          <w:szCs w:val="14"/>
        </w:rPr>
        <w:t>A) PROPRIETÁRIO (A)(S) declara(m) que o imóvel ora colocado em negociação encontra-se livre e desembaraçado de ônus e gravames de quaisquer natureza e em perfeitas condições de uso e habitabilidade, e que não existe nenhuma pendência em seu(s) respectivo(s) nome(s) que lhe(s) impeça(m) de vendê-lo a quem quer que seja.</w:t>
      </w:r>
    </w:p>
    <w:p w:rsidR="00B62889" w:rsidRPr="005302AE" w:rsidRDefault="00B62889" w:rsidP="00B62889">
      <w:pPr>
        <w:pStyle w:val="PargrafodaLista"/>
        <w:numPr>
          <w:ilvl w:val="0"/>
          <w:numId w:val="1"/>
        </w:numPr>
        <w:spacing w:after="100" w:line="240" w:lineRule="auto"/>
        <w:jc w:val="both"/>
        <w:rPr>
          <w:sz w:val="14"/>
          <w:szCs w:val="14"/>
        </w:rPr>
      </w:pPr>
      <w:proofErr w:type="gramStart"/>
      <w:r w:rsidRPr="005302AE">
        <w:rPr>
          <w:sz w:val="14"/>
          <w:szCs w:val="14"/>
        </w:rPr>
        <w:t>O(</w:t>
      </w:r>
      <w:proofErr w:type="gramEnd"/>
      <w:r w:rsidRPr="005302AE">
        <w:rPr>
          <w:sz w:val="14"/>
          <w:szCs w:val="14"/>
        </w:rPr>
        <w:t>A)(s) PROPRIETÁRIO(A)(S) autoriza(m) a irrestrita divulgação de fotos e dados do imóvel objeto desta autorização no site “www.netimoveis.com”, ou qualquer outro, desde que idôneo, eleito pela CONTRATADA, autorizando, também que a CONTRATADA, juntamente com todas as agências que compõem ou venham a compor a Rede Netimóveis, possam fazer a divulgação utilizando placas/adesivos/anúncios/faixas (engenho provisório de publicidade), na forma permitida na legislação municipal.</w:t>
      </w:r>
    </w:p>
    <w:p w:rsidR="00B62889" w:rsidRPr="005302AE" w:rsidRDefault="00B62889" w:rsidP="00B62889">
      <w:pPr>
        <w:pStyle w:val="PargrafodaLista"/>
        <w:numPr>
          <w:ilvl w:val="0"/>
          <w:numId w:val="1"/>
        </w:numPr>
        <w:spacing w:after="100" w:line="240" w:lineRule="auto"/>
        <w:jc w:val="both"/>
        <w:rPr>
          <w:sz w:val="14"/>
          <w:szCs w:val="14"/>
        </w:rPr>
      </w:pPr>
      <w:r w:rsidRPr="005302AE">
        <w:rPr>
          <w:sz w:val="14"/>
          <w:szCs w:val="14"/>
        </w:rPr>
        <w:t>Fica eleito o foro da Comarca de Belo Horizonte, Minas Gerais, como o competente para dirimir quaisquer dúvidas e/ou pendências decorrentes desta autorização, com exclusão de qualquer outro, por mais privilegiado que seja.</w:t>
      </w:r>
    </w:p>
    <w:p w:rsidR="000A24F6" w:rsidRPr="00AA6E25" w:rsidRDefault="000A24F6" w:rsidP="000A24F6">
      <w:pPr>
        <w:spacing w:after="100" w:line="240" w:lineRule="auto"/>
        <w:rPr>
          <w:sz w:val="14"/>
          <w:szCs w:val="14"/>
        </w:rPr>
      </w:pPr>
    </w:p>
    <w:p w:rsidR="000A24F6" w:rsidRDefault="000A24F6" w:rsidP="000A24F6">
      <w:r>
        <w:t>Obs.:</w:t>
      </w:r>
      <w:r w:rsidRPr="000A24F6">
        <w:rPr>
          <w:sz w:val="20"/>
          <w:szCs w:val="20"/>
        </w:rPr>
        <w:t xml:space="preserve"> </w:t>
      </w:r>
      <w:r w:rsidRPr="000A24F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24F6">
        <w:rPr>
          <w:sz w:val="20"/>
          <w:szCs w:val="20"/>
        </w:rPr>
        <w:instrText xml:space="preserve"> FORMTEXT </w:instrText>
      </w:r>
      <w:r w:rsidRPr="000A24F6">
        <w:rPr>
          <w:sz w:val="20"/>
          <w:szCs w:val="20"/>
        </w:rPr>
      </w:r>
      <w:r w:rsidRPr="000A24F6">
        <w:rPr>
          <w:sz w:val="20"/>
          <w:szCs w:val="20"/>
        </w:rPr>
        <w:fldChar w:fldCharType="separate"/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sz w:val="20"/>
          <w:szCs w:val="20"/>
        </w:rPr>
        <w:fldChar w:fldCharType="end"/>
      </w:r>
    </w:p>
    <w:p w:rsidR="000A24F6" w:rsidRDefault="000A24F6" w:rsidP="000A24F6"/>
    <w:p w:rsidR="000A24F6" w:rsidRDefault="000A24F6" w:rsidP="000A24F6">
      <w:r>
        <w:t>Belo Horizonte</w:t>
      </w:r>
      <w:r>
        <w:tab/>
      </w:r>
      <w:r w:rsidRPr="000A24F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24F6">
        <w:rPr>
          <w:sz w:val="20"/>
          <w:szCs w:val="20"/>
        </w:rPr>
        <w:instrText xml:space="preserve"> FORMTEXT </w:instrText>
      </w:r>
      <w:r w:rsidRPr="000A24F6">
        <w:rPr>
          <w:sz w:val="20"/>
          <w:szCs w:val="20"/>
        </w:rPr>
      </w:r>
      <w:r w:rsidRPr="000A24F6">
        <w:rPr>
          <w:sz w:val="20"/>
          <w:szCs w:val="20"/>
        </w:rPr>
        <w:fldChar w:fldCharType="separate"/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sz w:val="20"/>
          <w:szCs w:val="20"/>
        </w:rPr>
        <w:fldChar w:fldCharType="end"/>
      </w:r>
      <w:r>
        <w:tab/>
      </w:r>
      <w:r w:rsidR="00BD7462">
        <w:t xml:space="preserve">   </w:t>
      </w:r>
      <w:r w:rsidR="00BD7462">
        <w:tab/>
      </w:r>
      <w:r>
        <w:t>de</w:t>
      </w:r>
      <w:r>
        <w:tab/>
      </w:r>
      <w:r w:rsidR="00BD7462">
        <w:tab/>
      </w:r>
      <w:r w:rsidRPr="000A24F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24F6">
        <w:rPr>
          <w:sz w:val="20"/>
          <w:szCs w:val="20"/>
        </w:rPr>
        <w:instrText xml:space="preserve"> FORMTEXT </w:instrText>
      </w:r>
      <w:r w:rsidRPr="000A24F6">
        <w:rPr>
          <w:sz w:val="20"/>
          <w:szCs w:val="20"/>
        </w:rPr>
      </w:r>
      <w:r w:rsidRPr="000A24F6">
        <w:rPr>
          <w:sz w:val="20"/>
          <w:szCs w:val="20"/>
        </w:rPr>
        <w:fldChar w:fldCharType="separate"/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sz w:val="20"/>
          <w:szCs w:val="20"/>
        </w:rPr>
        <w:fldChar w:fldCharType="end"/>
      </w:r>
      <w:r>
        <w:tab/>
        <w:t xml:space="preserve">de </w:t>
      </w:r>
      <w:r w:rsidRPr="000A24F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24F6">
        <w:rPr>
          <w:sz w:val="20"/>
          <w:szCs w:val="20"/>
        </w:rPr>
        <w:instrText xml:space="preserve"> FORMTEXT </w:instrText>
      </w:r>
      <w:r w:rsidRPr="000A24F6">
        <w:rPr>
          <w:sz w:val="20"/>
          <w:szCs w:val="20"/>
        </w:rPr>
      </w:r>
      <w:r w:rsidRPr="000A24F6">
        <w:rPr>
          <w:sz w:val="20"/>
          <w:szCs w:val="20"/>
        </w:rPr>
        <w:fldChar w:fldCharType="separate"/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sz w:val="20"/>
          <w:szCs w:val="20"/>
        </w:rPr>
        <w:fldChar w:fldCharType="end"/>
      </w:r>
      <w:r w:rsidR="00BD7462">
        <w:rPr>
          <w:sz w:val="20"/>
          <w:szCs w:val="20"/>
        </w:rPr>
        <w:tab/>
      </w:r>
      <w:r>
        <w:tab/>
        <w:t>.</w:t>
      </w:r>
    </w:p>
    <w:p w:rsidR="000A24F6" w:rsidRDefault="000A24F6" w:rsidP="000A24F6"/>
    <w:tbl>
      <w:tblPr>
        <w:tblStyle w:val="Tabelacomgrade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977"/>
        <w:gridCol w:w="236"/>
        <w:gridCol w:w="236"/>
        <w:gridCol w:w="3024"/>
        <w:gridCol w:w="236"/>
        <w:gridCol w:w="236"/>
        <w:gridCol w:w="2977"/>
        <w:gridCol w:w="273"/>
      </w:tblGrid>
      <w:tr w:rsidR="000A24F6" w:rsidTr="00444E12">
        <w:tc>
          <w:tcPr>
            <w:tcW w:w="279" w:type="dxa"/>
          </w:tcPr>
          <w:p w:rsidR="000A24F6" w:rsidRDefault="000A24F6" w:rsidP="00444E12"/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0A24F6" w:rsidRDefault="000A24F6" w:rsidP="00444E12">
            <w:pPr>
              <w:jc w:val="center"/>
            </w:pPr>
            <w:r>
              <w:t>Proprietário (a)</w:t>
            </w:r>
          </w:p>
        </w:tc>
        <w:tc>
          <w:tcPr>
            <w:tcW w:w="236" w:type="dxa"/>
          </w:tcPr>
          <w:p w:rsidR="000A24F6" w:rsidRDefault="000A24F6" w:rsidP="00444E12">
            <w:pPr>
              <w:jc w:val="center"/>
            </w:pPr>
          </w:p>
        </w:tc>
        <w:tc>
          <w:tcPr>
            <w:tcW w:w="236" w:type="dxa"/>
          </w:tcPr>
          <w:p w:rsidR="000A24F6" w:rsidRDefault="000A24F6" w:rsidP="00444E12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</w:tcPr>
          <w:p w:rsidR="000A24F6" w:rsidRDefault="000A24F6" w:rsidP="00444E12">
            <w:pPr>
              <w:jc w:val="center"/>
            </w:pPr>
            <w:r>
              <w:t>Cônjuge</w:t>
            </w:r>
          </w:p>
        </w:tc>
        <w:tc>
          <w:tcPr>
            <w:tcW w:w="236" w:type="dxa"/>
          </w:tcPr>
          <w:p w:rsidR="000A24F6" w:rsidRDefault="000A24F6" w:rsidP="00444E12">
            <w:pPr>
              <w:jc w:val="center"/>
            </w:pPr>
          </w:p>
        </w:tc>
        <w:tc>
          <w:tcPr>
            <w:tcW w:w="236" w:type="dxa"/>
          </w:tcPr>
          <w:p w:rsidR="000A24F6" w:rsidRDefault="000A24F6" w:rsidP="00444E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0A24F6" w:rsidRDefault="000A24F6" w:rsidP="00444E12">
            <w:pPr>
              <w:jc w:val="center"/>
            </w:pPr>
            <w:r>
              <w:t>Imobiliária</w:t>
            </w:r>
          </w:p>
        </w:tc>
        <w:tc>
          <w:tcPr>
            <w:tcW w:w="273" w:type="dxa"/>
          </w:tcPr>
          <w:p w:rsidR="000A24F6" w:rsidRDefault="000A24F6" w:rsidP="00444E12"/>
        </w:tc>
      </w:tr>
    </w:tbl>
    <w:p w:rsidR="000A24F6" w:rsidRDefault="000A24F6" w:rsidP="000A24F6"/>
    <w:p w:rsidR="00CF1FAE" w:rsidRDefault="00CF1FAE">
      <w:r>
        <w:br w:type="page"/>
      </w:r>
    </w:p>
    <w:p w:rsidR="008B6F89" w:rsidRDefault="00922643" w:rsidP="001534F7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"/>
        <w:gridCol w:w="1515"/>
        <w:gridCol w:w="1137"/>
        <w:gridCol w:w="984"/>
        <w:gridCol w:w="766"/>
        <w:gridCol w:w="891"/>
        <w:gridCol w:w="935"/>
        <w:gridCol w:w="3090"/>
      </w:tblGrid>
      <w:tr w:rsidR="004609E4" w:rsidTr="004609E4"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609E4" w:rsidRPr="00CF1FAE" w:rsidRDefault="004609E4" w:rsidP="00CF1FAE">
            <w:pPr>
              <w:ind w:left="113" w:right="113"/>
              <w:jc w:val="center"/>
              <w:rPr>
                <w:b/>
              </w:rPr>
            </w:pPr>
            <w:r w:rsidRPr="00330AF5">
              <w:rPr>
                <w:b/>
              </w:rPr>
              <w:t>Imóvel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4609E4" w:rsidRPr="004609E4" w:rsidRDefault="004609E4" w:rsidP="004609E4">
            <w:pPr>
              <w:jc w:val="center"/>
              <w:rPr>
                <w:b/>
              </w:rPr>
            </w:pPr>
            <w:r w:rsidRPr="004609E4">
              <w:rPr>
                <w:b/>
              </w:rPr>
              <w:t>Unidade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4609E4" w:rsidRPr="004609E4" w:rsidRDefault="004609E4" w:rsidP="004609E4">
            <w:pPr>
              <w:jc w:val="center"/>
              <w:rPr>
                <w:b/>
              </w:rPr>
            </w:pPr>
            <w:r w:rsidRPr="004609E4">
              <w:rPr>
                <w:b/>
              </w:rPr>
              <w:t>M²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4609E4" w:rsidRPr="004609E4" w:rsidRDefault="004609E4" w:rsidP="004609E4">
            <w:pPr>
              <w:jc w:val="center"/>
              <w:rPr>
                <w:b/>
              </w:rPr>
            </w:pPr>
            <w:r w:rsidRPr="004609E4">
              <w:rPr>
                <w:b/>
              </w:rPr>
              <w:t>Quartos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:rsidR="004609E4" w:rsidRPr="004609E4" w:rsidRDefault="004609E4" w:rsidP="004609E4">
            <w:pPr>
              <w:jc w:val="center"/>
              <w:rPr>
                <w:b/>
              </w:rPr>
            </w:pPr>
            <w:r w:rsidRPr="004609E4">
              <w:rPr>
                <w:b/>
              </w:rPr>
              <w:t>Suíte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4609E4" w:rsidRPr="004609E4" w:rsidRDefault="004609E4" w:rsidP="004609E4">
            <w:pPr>
              <w:jc w:val="center"/>
              <w:rPr>
                <w:b/>
              </w:rPr>
            </w:pPr>
            <w:r w:rsidRPr="004609E4">
              <w:rPr>
                <w:b/>
              </w:rPr>
              <w:t>Banhos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4609E4" w:rsidRPr="004609E4" w:rsidRDefault="004609E4" w:rsidP="004609E4">
            <w:pPr>
              <w:jc w:val="center"/>
              <w:rPr>
                <w:b/>
              </w:rPr>
            </w:pPr>
            <w:r w:rsidRPr="004609E4">
              <w:rPr>
                <w:b/>
              </w:rPr>
              <w:t>Vagas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:rsidR="004609E4" w:rsidRPr="004609E4" w:rsidRDefault="004609E4" w:rsidP="004609E4">
            <w:pPr>
              <w:jc w:val="center"/>
              <w:rPr>
                <w:b/>
              </w:rPr>
            </w:pPr>
            <w:r w:rsidRPr="004609E4">
              <w:rPr>
                <w:b/>
              </w:rPr>
              <w:t>Preço</w:t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CF1F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CF1FAE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bookmarkStart w:id="1" w:name="_GoBack"/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bookmarkEnd w:id="1"/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CF1FAE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CF1FAE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CF1FAE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CF1FAE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CF1FAE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CF1FAE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09E4" w:rsidTr="004609E4">
        <w:tc>
          <w:tcPr>
            <w:tcW w:w="491" w:type="dxa"/>
            <w:vMerge/>
            <w:shd w:val="clear" w:color="auto" w:fill="D9D9D9" w:themeFill="background1" w:themeFillShade="D9"/>
          </w:tcPr>
          <w:p w:rsidR="004609E4" w:rsidRPr="00CF1FAE" w:rsidRDefault="004609E4" w:rsidP="004609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</w:tcPr>
          <w:p w:rsidR="004609E4" w:rsidRDefault="004609E4" w:rsidP="004609E4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</w:tbl>
    <w:p w:rsidR="00CF1FAE" w:rsidRDefault="00CF1FAE"/>
    <w:sectPr w:rsidR="00CF1FAE" w:rsidSect="000A24F6">
      <w:headerReference w:type="default" r:id="rId7"/>
      <w:pgSz w:w="11906" w:h="16838"/>
      <w:pgMar w:top="1134" w:right="953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50" w:rsidRDefault="00004550" w:rsidP="000A24F6">
      <w:pPr>
        <w:spacing w:after="0" w:line="240" w:lineRule="auto"/>
      </w:pPr>
      <w:r>
        <w:separator/>
      </w:r>
    </w:p>
  </w:endnote>
  <w:endnote w:type="continuationSeparator" w:id="0">
    <w:p w:rsidR="00004550" w:rsidRDefault="00004550" w:rsidP="000A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50" w:rsidRDefault="00004550" w:rsidP="000A24F6">
      <w:pPr>
        <w:spacing w:after="0" w:line="240" w:lineRule="auto"/>
      </w:pPr>
      <w:r>
        <w:separator/>
      </w:r>
    </w:p>
  </w:footnote>
  <w:footnote w:type="continuationSeparator" w:id="0">
    <w:p w:rsidR="00004550" w:rsidRDefault="00004550" w:rsidP="000A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7" w:rsidRDefault="009065F9" w:rsidP="001534F7">
    <w:pPr>
      <w:pStyle w:val="Cabealho"/>
      <w:jc w:val="right"/>
      <w:rPr>
        <w:b/>
        <w:sz w:val="32"/>
        <w:szCs w:val="32"/>
      </w:rPr>
    </w:pPr>
    <w:r w:rsidRPr="000A24F6">
      <w:rPr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031E0" wp14:editId="4D1602CA">
              <wp:simplePos x="0" y="0"/>
              <wp:positionH relativeFrom="column">
                <wp:posOffset>-190500</wp:posOffset>
              </wp:positionH>
              <wp:positionV relativeFrom="paragraph">
                <wp:posOffset>-153035</wp:posOffset>
              </wp:positionV>
              <wp:extent cx="2257425" cy="4953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065F9" w:rsidRDefault="009065F9" w:rsidP="009065F9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47E7E81" wp14:editId="13C80BC9">
                                <wp:extent cx="1933575" cy="382386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CiaMineira_Convertida_Horizontal_Black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33575" cy="3823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031E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15pt;margin-top:-12.05pt;width:177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" filled="f" stroked="f" strokeweight=".5pt">
              <v:textbox>
                <w:txbxContent>
                  <w:p w:rsidR="009065F9" w:rsidRDefault="009065F9" w:rsidP="009065F9">
                    <w:pPr>
                      <w:jc w:val="right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47E7E81" wp14:editId="13C80BC9">
                          <wp:extent cx="1933575" cy="382386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CiaMineira_Convertida_Horizontal_Black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33575" cy="3823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A24F6" w:rsidRPr="000A24F6">
      <w:rPr>
        <w:b/>
        <w:sz w:val="32"/>
        <w:szCs w:val="32"/>
      </w:rPr>
      <w:t>Autorização de Venda – Sem exclusividade</w:t>
    </w:r>
  </w:p>
  <w:p w:rsidR="000A24F6" w:rsidRPr="001534F7" w:rsidRDefault="001534F7" w:rsidP="001534F7">
    <w:pPr>
      <w:pStyle w:val="Cabealho"/>
      <w:jc w:val="right"/>
      <w:rPr>
        <w:sz w:val="24"/>
        <w:szCs w:val="24"/>
      </w:rPr>
    </w:pPr>
    <w:r w:rsidRPr="001534F7">
      <w:rPr>
        <w:sz w:val="24"/>
        <w:szCs w:val="24"/>
      </w:rPr>
      <w:t>Imóveis de construtor</w:t>
    </w:r>
    <w:r w:rsidR="000A24F6" w:rsidRPr="001534F7">
      <w:rPr>
        <w:noProof/>
        <w:sz w:val="24"/>
        <w:szCs w:val="24"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09CB"/>
    <w:multiLevelType w:val="hybridMultilevel"/>
    <w:tmpl w:val="AF1C4C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vhKRTNvRlgme8Fss8SN55k44WpQIs06yUUumHFzCKO+kHnfPReuJXL0Yxlh8Srl5EelriSq61VVWoy42OSEZQ==" w:salt="szLRzLYDhHge1M8FA73Gz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F6"/>
    <w:rsid w:val="00004550"/>
    <w:rsid w:val="000A24F6"/>
    <w:rsid w:val="001534F7"/>
    <w:rsid w:val="004609E4"/>
    <w:rsid w:val="00487E60"/>
    <w:rsid w:val="009065F9"/>
    <w:rsid w:val="00911BF1"/>
    <w:rsid w:val="00922643"/>
    <w:rsid w:val="0098548F"/>
    <w:rsid w:val="00A56C09"/>
    <w:rsid w:val="00B62889"/>
    <w:rsid w:val="00BD7462"/>
    <w:rsid w:val="00C259ED"/>
    <w:rsid w:val="00CB2A28"/>
    <w:rsid w:val="00CF1FAE"/>
    <w:rsid w:val="00D97F0E"/>
    <w:rsid w:val="00EC19B1"/>
    <w:rsid w:val="00EE4841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054A2E"/>
  <w15:chartTrackingRefBased/>
  <w15:docId w15:val="{9AFE7594-08A8-4373-9D41-CCE6D467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2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24F6"/>
  </w:style>
  <w:style w:type="paragraph" w:styleId="Rodap">
    <w:name w:val="footer"/>
    <w:basedOn w:val="Normal"/>
    <w:link w:val="RodapChar"/>
    <w:uiPriority w:val="99"/>
    <w:unhideWhenUsed/>
    <w:rsid w:val="000A2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4F6"/>
  </w:style>
  <w:style w:type="table" w:styleId="Tabelacomgrade">
    <w:name w:val="Table Grid"/>
    <w:basedOn w:val="Tabelanormal"/>
    <w:uiPriority w:val="39"/>
    <w:rsid w:val="000A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A24F6"/>
    <w:rPr>
      <w:color w:val="808080"/>
    </w:rPr>
  </w:style>
  <w:style w:type="paragraph" w:styleId="PargrafodaLista">
    <w:name w:val="List Paragraph"/>
    <w:basedOn w:val="Normal"/>
    <w:uiPriority w:val="34"/>
    <w:qFormat/>
    <w:rsid w:val="00B6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1807</Words>
  <Characters>9761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Vital</dc:creator>
  <cp:keywords/>
  <dc:description/>
  <cp:lastModifiedBy>Leonardo Vital</cp:lastModifiedBy>
  <cp:revision>7</cp:revision>
  <dcterms:created xsi:type="dcterms:W3CDTF">2018-07-30T18:42:00Z</dcterms:created>
  <dcterms:modified xsi:type="dcterms:W3CDTF">2018-07-30T19:06:00Z</dcterms:modified>
</cp:coreProperties>
</file>